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B697" w14:textId="0BEA1580" w:rsidR="005A24D0" w:rsidRDefault="00D92BD4" w:rsidP="005A24D0">
      <w:pPr>
        <w:rPr>
          <w:color w:val="1F497D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0CB2820" wp14:editId="33F2B1B1">
            <wp:simplePos x="0" y="0"/>
            <wp:positionH relativeFrom="margin">
              <wp:align>right</wp:align>
            </wp:positionH>
            <wp:positionV relativeFrom="paragraph">
              <wp:posOffset>13479</wp:posOffset>
            </wp:positionV>
            <wp:extent cx="2645410" cy="560705"/>
            <wp:effectExtent l="0" t="0" r="2540" b="0"/>
            <wp:wrapTight wrapText="bothSides">
              <wp:wrapPolygon edited="0">
                <wp:start x="0" y="0"/>
                <wp:lineTo x="0" y="20548"/>
                <wp:lineTo x="21465" y="20548"/>
                <wp:lineTo x="21465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CB6D1" w14:textId="7DD3F254" w:rsidR="005A24D0" w:rsidRDefault="005A24D0" w:rsidP="005A24D0">
      <w:pPr>
        <w:rPr>
          <w:color w:val="1F497D"/>
        </w:rPr>
      </w:pPr>
    </w:p>
    <w:p w14:paraId="595E4258" w14:textId="2C1B9A24" w:rsidR="005A24D0" w:rsidRPr="003B651B" w:rsidRDefault="005A24D0" w:rsidP="005A24D0"/>
    <w:p w14:paraId="102422AE" w14:textId="0C66BFD1" w:rsidR="005A24D0" w:rsidRPr="003B651B" w:rsidRDefault="005A24D0" w:rsidP="005A24D0"/>
    <w:p w14:paraId="6BC52D2B" w14:textId="77777777" w:rsidR="00066DAF" w:rsidRDefault="00066DAF" w:rsidP="005A24D0"/>
    <w:p w14:paraId="0662B6F9" w14:textId="77777777" w:rsidR="00CE3340" w:rsidRPr="003B651B" w:rsidRDefault="00CE3340" w:rsidP="005A24D0">
      <w:r w:rsidRPr="003B651B">
        <w:rPr>
          <w:noProof/>
          <w:lang w:eastAsia="en-GB"/>
        </w:rPr>
        <mc:AlternateContent>
          <mc:Choice Requires="wps">
            <w:drawing>
              <wp:inline distT="0" distB="0" distL="0" distR="0" wp14:anchorId="0CADCE58" wp14:editId="02D1C61D">
                <wp:extent cx="573405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7CF3" w14:textId="77777777" w:rsidR="00A44554" w:rsidRPr="00F73C7A" w:rsidRDefault="00A44554" w:rsidP="00F75F0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73C7A">
                              <w:rPr>
                                <w:sz w:val="48"/>
                                <w:szCs w:val="48"/>
                              </w:rPr>
                              <w:t>Centre for Psychosocial Research in Cancer (CentRIC</w:t>
                            </w:r>
                            <w:r w:rsidRPr="00F73C7A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+</w:t>
                            </w:r>
                            <w:r w:rsidRPr="00F73C7A">
                              <w:rPr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  <w:p w14:paraId="5A550D14" w14:textId="77777777" w:rsidR="00ED76EB" w:rsidRPr="00F73C7A" w:rsidRDefault="00ED76EB" w:rsidP="00F75F0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6F519D3" w14:textId="06CF7170" w:rsidR="00F75F0E" w:rsidRPr="00F73C7A" w:rsidRDefault="00F75F0E" w:rsidP="00F75F0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73C7A">
                              <w:rPr>
                                <w:sz w:val="48"/>
                                <w:szCs w:val="48"/>
                              </w:rPr>
                              <w:t>Research Progress Form</w:t>
                            </w:r>
                          </w:p>
                          <w:p w14:paraId="1B4E868D" w14:textId="282EDB41" w:rsidR="007F4F1C" w:rsidRPr="00F73C7A" w:rsidRDefault="000821EB" w:rsidP="00F75F0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73C7A">
                              <w:rPr>
                                <w:sz w:val="24"/>
                                <w:szCs w:val="24"/>
                              </w:rPr>
                              <w:t>(for Projects using CentRIC</w:t>
                            </w:r>
                            <w:r w:rsidRPr="00F73C7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+</w:t>
                            </w:r>
                            <w:r w:rsidRPr="00F73C7A">
                              <w:rPr>
                                <w:sz w:val="24"/>
                                <w:szCs w:val="24"/>
                              </w:rPr>
                              <w:t xml:space="preserve"> Datasets)</w:t>
                            </w:r>
                            <w:r w:rsidR="00F75F0E" w:rsidRPr="00F73C7A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ADCE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1nDQ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" stroked="f">
                <v:textbox style="mso-fit-shape-to-text:t">
                  <w:txbxContent>
                    <w:p w14:paraId="5F3F7CF3" w14:textId="77777777" w:rsidR="00A44554" w:rsidRPr="00F73C7A" w:rsidRDefault="00A44554" w:rsidP="00F75F0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73C7A">
                        <w:rPr>
                          <w:sz w:val="48"/>
                          <w:szCs w:val="48"/>
                        </w:rPr>
                        <w:t>Centre for Psychosocial Research in Cancer (CentRIC</w:t>
                      </w:r>
                      <w:r w:rsidRPr="00F73C7A">
                        <w:rPr>
                          <w:sz w:val="48"/>
                          <w:szCs w:val="48"/>
                          <w:vertAlign w:val="superscript"/>
                        </w:rPr>
                        <w:t>+</w:t>
                      </w:r>
                      <w:r w:rsidRPr="00F73C7A">
                        <w:rPr>
                          <w:sz w:val="48"/>
                          <w:szCs w:val="48"/>
                        </w:rPr>
                        <w:t xml:space="preserve">) </w:t>
                      </w:r>
                    </w:p>
                    <w:p w14:paraId="5A550D14" w14:textId="77777777" w:rsidR="00ED76EB" w:rsidRPr="00F73C7A" w:rsidRDefault="00ED76EB" w:rsidP="00F75F0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76F519D3" w14:textId="06CF7170" w:rsidR="00F75F0E" w:rsidRPr="00F73C7A" w:rsidRDefault="00F75F0E" w:rsidP="00F75F0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73C7A">
                        <w:rPr>
                          <w:sz w:val="48"/>
                          <w:szCs w:val="48"/>
                        </w:rPr>
                        <w:t>Research Progress Form</w:t>
                      </w:r>
                    </w:p>
                    <w:p w14:paraId="1B4E868D" w14:textId="282EDB41" w:rsidR="007F4F1C" w:rsidRPr="00F73C7A" w:rsidRDefault="000821EB" w:rsidP="00F75F0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73C7A"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F73C7A">
                        <w:rPr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Pr="00F73C7A">
                        <w:rPr>
                          <w:sz w:val="24"/>
                          <w:szCs w:val="24"/>
                        </w:rPr>
                        <w:t xml:space="preserve"> Projects using CentRIC</w:t>
                      </w:r>
                      <w:r w:rsidRPr="00F73C7A">
                        <w:rPr>
                          <w:sz w:val="24"/>
                          <w:szCs w:val="24"/>
                          <w:vertAlign w:val="superscript"/>
                        </w:rPr>
                        <w:t>+</w:t>
                      </w:r>
                      <w:r w:rsidRPr="00F73C7A">
                        <w:rPr>
                          <w:sz w:val="24"/>
                          <w:szCs w:val="24"/>
                        </w:rPr>
                        <w:t xml:space="preserve"> Datasets)</w:t>
                      </w:r>
                      <w:r w:rsidR="00F75F0E" w:rsidRPr="00F73C7A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1214C0" w14:textId="77777777" w:rsidR="00CE3340" w:rsidRPr="003B651B" w:rsidRDefault="00066DAF" w:rsidP="005A24D0">
      <w:r w:rsidRPr="003B651B">
        <w:rPr>
          <w:noProof/>
          <w:lang w:eastAsia="en-GB"/>
        </w:rPr>
        <mc:AlternateContent>
          <mc:Choice Requires="wps">
            <w:drawing>
              <wp:inline distT="0" distB="0" distL="0" distR="0" wp14:anchorId="44A9E63B" wp14:editId="44F238E8">
                <wp:extent cx="5734800" cy="1404620"/>
                <wp:effectExtent l="0" t="0" r="0" b="889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51C4" w14:textId="68EA5CD4" w:rsidR="00066DAF" w:rsidRDefault="00066DAF" w:rsidP="00066D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Version 1.</w:t>
                            </w:r>
                            <w:r w:rsidR="00164A9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4B3AF7C" w14:textId="29AD4135" w:rsidR="00066DAF" w:rsidRPr="005434FD" w:rsidRDefault="00164A91" w:rsidP="00825A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February</w:t>
                            </w:r>
                            <w:r w:rsidR="00825AA1" w:rsidRPr="00825AA1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A9E6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5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L6EQ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" stroked="f">
                <v:textbox style="mso-fit-shape-to-text:t">
                  <w:txbxContent>
                    <w:p w14:paraId="609E51C4" w14:textId="68EA5CD4" w:rsidR="00066DAF" w:rsidRDefault="00066DAF" w:rsidP="00066D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Version 1.</w:t>
                      </w:r>
                      <w:r w:rsidR="00164A91"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34B3AF7C" w14:textId="29AD4135" w:rsidR="00066DAF" w:rsidRPr="005434FD" w:rsidRDefault="00164A91" w:rsidP="00825A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February</w:t>
                      </w:r>
                      <w:r w:rsidR="00825AA1" w:rsidRPr="00825AA1">
                        <w:rPr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2B643" w14:textId="77777777" w:rsidR="00CE3340" w:rsidRDefault="00CE3340" w:rsidP="005A24D0"/>
    <w:p w14:paraId="2706D7C5" w14:textId="77777777" w:rsidR="00066DAF" w:rsidRDefault="00066DAF" w:rsidP="005A24D0"/>
    <w:p w14:paraId="4C907995" w14:textId="073DED00" w:rsidR="00066DAF" w:rsidRDefault="00066DAF" w:rsidP="005A24D0"/>
    <w:p w14:paraId="5D951AE0" w14:textId="02B509AE" w:rsidR="00066DAF" w:rsidRDefault="00066DAF" w:rsidP="005A24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F4F6F" w14:paraId="0244EA22" w14:textId="77777777" w:rsidTr="002A19D2">
        <w:trPr>
          <w:trHeight w:val="964"/>
        </w:trPr>
        <w:tc>
          <w:tcPr>
            <w:tcW w:w="9016" w:type="dxa"/>
            <w:vAlign w:val="center"/>
          </w:tcPr>
          <w:p w14:paraId="5982996E" w14:textId="77777777" w:rsidR="00DF4F6F" w:rsidRDefault="00DF4F6F" w:rsidP="009075E2">
            <w:pPr>
              <w:spacing w:after="161" w:line="259" w:lineRule="auto"/>
              <w:ind w:left="-120"/>
            </w:pPr>
            <w:bookmarkStart w:id="0" w:name="_Hlk192758950"/>
            <w:r>
              <w:rPr>
                <w:noProof/>
              </w:rPr>
              <w:drawing>
                <wp:inline distT="0" distB="0" distL="0" distR="0" wp14:anchorId="72C4549D" wp14:editId="7AE20317">
                  <wp:extent cx="4714875" cy="647700"/>
                  <wp:effectExtent l="0" t="0" r="0" b="0"/>
                  <wp:docPr id="453646583" name="Picture 453646583" descr="A blue and black text on a white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46583" name="Picture 453646583" descr="A blue and black text on a white background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F6F" w14:paraId="2F412F67" w14:textId="77777777" w:rsidTr="002A19D2">
        <w:tc>
          <w:tcPr>
            <w:tcW w:w="9016" w:type="dxa"/>
            <w:shd w:val="clear" w:color="auto" w:fill="3CBAC6"/>
          </w:tcPr>
          <w:p w14:paraId="28D6C450" w14:textId="77777777" w:rsidR="00DF4F6F" w:rsidRDefault="00DF4F6F" w:rsidP="009075E2">
            <w:pPr>
              <w:shd w:val="clear" w:color="auto" w:fill="3CBAC6"/>
              <w:spacing w:line="259" w:lineRule="auto"/>
              <w:ind w:left="2"/>
              <w:jc w:val="center"/>
            </w:pPr>
            <w:r>
              <w:rPr>
                <w:b/>
                <w:color w:val="FFFFFF"/>
                <w:sz w:val="28"/>
              </w:rPr>
              <w:t>CentRIC</w:t>
            </w:r>
            <w:r>
              <w:rPr>
                <w:b/>
                <w:color w:val="FFFFFF"/>
                <w:sz w:val="28"/>
                <w:vertAlign w:val="superscript"/>
              </w:rPr>
              <w:t>+</w:t>
            </w:r>
            <w:r>
              <w:t xml:space="preserve"> </w:t>
            </w:r>
          </w:p>
          <w:p w14:paraId="5236001D" w14:textId="77777777" w:rsidR="00DF4F6F" w:rsidRDefault="00DF4F6F" w:rsidP="009075E2">
            <w:pPr>
              <w:shd w:val="clear" w:color="auto" w:fill="3CBAC6"/>
              <w:spacing w:line="259" w:lineRule="auto"/>
              <w:ind w:left="12"/>
            </w:pPr>
            <w:r>
              <w:rPr>
                <w:color w:val="FFFFFF"/>
                <w:sz w:val="24"/>
              </w:rPr>
              <w:t xml:space="preserve">Building 67/4061, University of Southampton, School of Health Sciences, Faculty of </w:t>
            </w:r>
          </w:p>
          <w:p w14:paraId="7CAF3B36" w14:textId="77777777" w:rsidR="00DF4F6F" w:rsidRDefault="00DF4F6F" w:rsidP="009075E2">
            <w:pPr>
              <w:shd w:val="clear" w:color="auto" w:fill="3CBAC6"/>
              <w:spacing w:line="259" w:lineRule="auto"/>
              <w:ind w:left="12"/>
            </w:pPr>
            <w:r>
              <w:rPr>
                <w:color w:val="FFFFFF"/>
                <w:sz w:val="24"/>
              </w:rPr>
              <w:t>Environmental and Life Sciences, University Road, SOUTHAMPTON, SO17 1BJ, UK</w:t>
            </w:r>
            <w:r>
              <w:rPr>
                <w:sz w:val="24"/>
              </w:rPr>
              <w:t xml:space="preserve"> </w:t>
            </w:r>
          </w:p>
          <w:p w14:paraId="697F8F49" w14:textId="77777777" w:rsidR="00DF4F6F" w:rsidRPr="00CF02C7" w:rsidRDefault="00DF4F6F" w:rsidP="009075E2">
            <w:pPr>
              <w:shd w:val="clear" w:color="auto" w:fill="3CBAC6"/>
              <w:spacing w:after="530" w:line="265" w:lineRule="auto"/>
              <w:ind w:left="12"/>
              <w:jc w:val="center"/>
            </w:pPr>
          </w:p>
          <w:p w14:paraId="5DA8C958" w14:textId="77777777" w:rsidR="00DF4F6F" w:rsidRPr="00CF02C7" w:rsidRDefault="00DF4F6F" w:rsidP="009075E2">
            <w:pPr>
              <w:shd w:val="clear" w:color="auto" w:fill="3CBAC6"/>
              <w:spacing w:after="12" w:line="259" w:lineRule="auto"/>
              <w:ind w:left="2"/>
              <w:jc w:val="center"/>
              <w:rPr>
                <w:sz w:val="2"/>
                <w:lang w:val="de-DE"/>
              </w:rPr>
            </w:pPr>
            <w:r w:rsidRPr="00970A33">
              <w:rPr>
                <w:color w:val="FFFFFF"/>
                <w:sz w:val="24"/>
                <w:u w:val="single" w:color="FFFFFF"/>
                <w:lang w:val="de-DE"/>
              </w:rPr>
              <w:t>Cent</w:t>
            </w:r>
            <w:r>
              <w:rPr>
                <w:color w:val="FFFFFF"/>
                <w:sz w:val="24"/>
                <w:u w:val="single" w:color="FFFFFF"/>
                <w:lang w:val="de-DE"/>
              </w:rPr>
              <w:t>ricDataRequest</w:t>
            </w:r>
            <w:r w:rsidRPr="00970A33">
              <w:rPr>
                <w:color w:val="FFFFFF"/>
                <w:sz w:val="24"/>
                <w:u w:val="single" w:color="FFFFFF"/>
                <w:lang w:val="de-DE"/>
              </w:rPr>
              <w:t>@soton.ac.uk</w:t>
            </w:r>
            <w:r w:rsidRPr="00970A33">
              <w:rPr>
                <w:sz w:val="2"/>
                <w:lang w:val="de-DE"/>
              </w:rPr>
              <w:t xml:space="preserve"> </w:t>
            </w:r>
          </w:p>
        </w:tc>
      </w:tr>
      <w:bookmarkEnd w:id="0"/>
    </w:tbl>
    <w:p w14:paraId="3C34E3BC" w14:textId="00347DEC" w:rsidR="00066DAF" w:rsidRDefault="00066DAF" w:rsidP="005A24D0"/>
    <w:p w14:paraId="2E7B4BBF" w14:textId="41C94F37" w:rsidR="00A63919" w:rsidRDefault="00A63919">
      <w:r>
        <w:br w:type="page"/>
      </w:r>
    </w:p>
    <w:p w14:paraId="0B43E0BC" w14:textId="4F93ECD1" w:rsidR="00F75F0E" w:rsidRDefault="00F75F0E" w:rsidP="00F75F0E">
      <w:pPr>
        <w:rPr>
          <w:rFonts w:eastAsia="Arial"/>
          <w:b/>
        </w:rPr>
      </w:pPr>
      <w:r>
        <w:rPr>
          <w:rFonts w:eastAsia="Arial"/>
          <w:b/>
        </w:rPr>
        <w:lastRenderedPageBreak/>
        <w:t xml:space="preserve">This form should be completed 12 months after receiving </w:t>
      </w:r>
      <w:r w:rsidR="00727477" w:rsidRPr="00727477">
        <w:rPr>
          <w:rFonts w:eastAsia="Arial"/>
          <w:b/>
        </w:rPr>
        <w:t>CentRIC</w:t>
      </w:r>
      <w:r w:rsidR="00727477" w:rsidRPr="004D6D9A">
        <w:rPr>
          <w:rFonts w:eastAsia="Arial"/>
          <w:b/>
          <w:vertAlign w:val="superscript"/>
        </w:rPr>
        <w:t>+</w:t>
      </w:r>
      <w:r w:rsidR="00727477" w:rsidRPr="00727477">
        <w:rPr>
          <w:rFonts w:eastAsia="Arial"/>
          <w:b/>
        </w:rPr>
        <w:t xml:space="preserve"> </w:t>
      </w:r>
      <w:r>
        <w:rPr>
          <w:rFonts w:eastAsia="Arial"/>
          <w:b/>
        </w:rPr>
        <w:t>data if the project has not ended.</w:t>
      </w:r>
      <w:r w:rsidRPr="00F22F4D">
        <w:rPr>
          <w:rFonts w:eastAsia="Arial"/>
          <w:b/>
        </w:rPr>
        <w:t xml:space="preserve"> </w:t>
      </w:r>
      <w:r w:rsidRPr="00A025E1">
        <w:rPr>
          <w:rFonts w:eastAsia="Arial"/>
          <w:b/>
        </w:rPr>
        <w:t xml:space="preserve">Please </w:t>
      </w:r>
      <w:r>
        <w:rPr>
          <w:rFonts w:eastAsia="Arial"/>
          <w:b/>
        </w:rPr>
        <w:t>email the completed form</w:t>
      </w:r>
      <w:r w:rsidRPr="00A025E1">
        <w:rPr>
          <w:rFonts w:eastAsia="Arial"/>
          <w:b/>
        </w:rPr>
        <w:t xml:space="preserve"> to </w:t>
      </w:r>
      <w:hyperlink r:id="rId12" w:history="1">
        <w:r w:rsidR="00174CBC" w:rsidRPr="00174CBC">
          <w:rPr>
            <w:rStyle w:val="Hyperlink"/>
            <w:rFonts w:eastAsia="Arial"/>
            <w:b/>
          </w:rPr>
          <w:t>CentricDataRequest@soton.ac.uk</w:t>
        </w:r>
      </w:hyperlink>
      <w:r w:rsidRPr="00A025E1">
        <w:rPr>
          <w:rFonts w:eastAsia="Arial"/>
          <w:b/>
        </w:rPr>
        <w:t>.</w:t>
      </w:r>
    </w:p>
    <w:p w14:paraId="46113056" w14:textId="77777777" w:rsidR="00F75F0E" w:rsidRDefault="00F75F0E" w:rsidP="00F75F0E">
      <w:pPr>
        <w:rPr>
          <w:rFonts w:eastAsia="Arial"/>
          <w:b/>
        </w:rPr>
      </w:pPr>
    </w:p>
    <w:p w14:paraId="1C783B3F" w14:textId="77777777" w:rsidR="00F75F0E" w:rsidRDefault="00F75F0E" w:rsidP="00F75F0E">
      <w:r w:rsidRPr="00596F51">
        <w:rPr>
          <w:b/>
        </w:rPr>
        <w:t>1.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1224"/>
        <w:gridCol w:w="4845"/>
      </w:tblGrid>
      <w:tr w:rsidR="00F75F0E" w14:paraId="42739095" w14:textId="77777777" w:rsidTr="00BE1B83">
        <w:tc>
          <w:tcPr>
            <w:tcW w:w="3003" w:type="dxa"/>
          </w:tcPr>
          <w:p w14:paraId="4B8597DC" w14:textId="77777777" w:rsidR="00F75F0E" w:rsidRDefault="00F75F0E" w:rsidP="00BE1B83">
            <w:r>
              <w:t>Principal applicant</w:t>
            </w:r>
          </w:p>
        </w:tc>
        <w:tc>
          <w:tcPr>
            <w:tcW w:w="1133" w:type="dxa"/>
          </w:tcPr>
          <w:p w14:paraId="5F1FA0B2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5B64BB55" w14:textId="77777777" w:rsidR="00F75F0E" w:rsidRDefault="00F75F0E" w:rsidP="00BE1B83"/>
        </w:tc>
      </w:tr>
      <w:tr w:rsidR="00F75F0E" w14:paraId="6F8B7E6B" w14:textId="77777777" w:rsidTr="00BE1B83">
        <w:tc>
          <w:tcPr>
            <w:tcW w:w="3003" w:type="dxa"/>
          </w:tcPr>
          <w:p w14:paraId="667E82C3" w14:textId="77777777" w:rsidR="00F75F0E" w:rsidRDefault="00F75F0E" w:rsidP="00BE1B83"/>
        </w:tc>
        <w:tc>
          <w:tcPr>
            <w:tcW w:w="1133" w:type="dxa"/>
          </w:tcPr>
          <w:p w14:paraId="1E6B5C7E" w14:textId="77777777" w:rsidR="00F75F0E" w:rsidRDefault="00F75F0E" w:rsidP="00BE1B83">
            <w:r>
              <w:t>Affiliation:</w:t>
            </w:r>
          </w:p>
        </w:tc>
        <w:tc>
          <w:tcPr>
            <w:tcW w:w="4874" w:type="dxa"/>
          </w:tcPr>
          <w:p w14:paraId="17C80599" w14:textId="77777777" w:rsidR="00F75F0E" w:rsidRDefault="00F75F0E" w:rsidP="00BE1B83"/>
        </w:tc>
      </w:tr>
      <w:tr w:rsidR="00F75F0E" w14:paraId="3161AFB8" w14:textId="77777777" w:rsidTr="00BE1B83">
        <w:tc>
          <w:tcPr>
            <w:tcW w:w="3003" w:type="dxa"/>
          </w:tcPr>
          <w:p w14:paraId="557DC5C8" w14:textId="77777777" w:rsidR="00F75F0E" w:rsidRDefault="00F75F0E" w:rsidP="00BE1B83"/>
        </w:tc>
        <w:tc>
          <w:tcPr>
            <w:tcW w:w="1133" w:type="dxa"/>
          </w:tcPr>
          <w:p w14:paraId="55196DAF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4B91BF38" w14:textId="77777777" w:rsidR="00F75F0E" w:rsidRDefault="00F75F0E" w:rsidP="00BE1B83"/>
        </w:tc>
      </w:tr>
      <w:tr w:rsidR="00F75F0E" w14:paraId="642604CD" w14:textId="77777777" w:rsidTr="00BE1B83">
        <w:tc>
          <w:tcPr>
            <w:tcW w:w="3003" w:type="dxa"/>
          </w:tcPr>
          <w:p w14:paraId="0B9F00A9" w14:textId="77777777" w:rsidR="00F75F0E" w:rsidRDefault="00F75F0E" w:rsidP="00BE1B83"/>
        </w:tc>
        <w:tc>
          <w:tcPr>
            <w:tcW w:w="1133" w:type="dxa"/>
          </w:tcPr>
          <w:p w14:paraId="6DE90C90" w14:textId="77777777" w:rsidR="00F75F0E" w:rsidRDefault="00F75F0E" w:rsidP="00BE1B83">
            <w:r>
              <w:t>Telephone:</w:t>
            </w:r>
          </w:p>
        </w:tc>
        <w:tc>
          <w:tcPr>
            <w:tcW w:w="4874" w:type="dxa"/>
          </w:tcPr>
          <w:p w14:paraId="2093E0DB" w14:textId="77777777" w:rsidR="00F75F0E" w:rsidRDefault="00F75F0E" w:rsidP="00BE1B83"/>
        </w:tc>
      </w:tr>
      <w:tr w:rsidR="00F75F0E" w14:paraId="1A6F9E81" w14:textId="77777777" w:rsidTr="00BE1B83">
        <w:tc>
          <w:tcPr>
            <w:tcW w:w="3003" w:type="dxa"/>
          </w:tcPr>
          <w:p w14:paraId="2193251C" w14:textId="77777777" w:rsidR="00F75F0E" w:rsidRDefault="00F75F0E" w:rsidP="00BE1B83"/>
        </w:tc>
        <w:tc>
          <w:tcPr>
            <w:tcW w:w="1133" w:type="dxa"/>
          </w:tcPr>
          <w:p w14:paraId="25036795" w14:textId="77777777" w:rsidR="00F75F0E" w:rsidRDefault="00F75F0E" w:rsidP="00BE1B83">
            <w:r>
              <w:t>Address:</w:t>
            </w:r>
          </w:p>
        </w:tc>
        <w:tc>
          <w:tcPr>
            <w:tcW w:w="4874" w:type="dxa"/>
          </w:tcPr>
          <w:p w14:paraId="0EA992C1" w14:textId="77777777" w:rsidR="00F75F0E" w:rsidRDefault="00F75F0E" w:rsidP="00BE1B83"/>
        </w:tc>
      </w:tr>
      <w:tr w:rsidR="00F75F0E" w14:paraId="741D015C" w14:textId="77777777" w:rsidTr="00BE1B83">
        <w:tc>
          <w:tcPr>
            <w:tcW w:w="3003" w:type="dxa"/>
          </w:tcPr>
          <w:p w14:paraId="47206AAB" w14:textId="77777777" w:rsidR="00F75F0E" w:rsidRDefault="00F75F0E" w:rsidP="00BE1B83"/>
        </w:tc>
        <w:tc>
          <w:tcPr>
            <w:tcW w:w="1133" w:type="dxa"/>
          </w:tcPr>
          <w:p w14:paraId="41A8F79D" w14:textId="77777777" w:rsidR="00F75F0E" w:rsidRDefault="00F75F0E" w:rsidP="00BE1B83"/>
        </w:tc>
        <w:tc>
          <w:tcPr>
            <w:tcW w:w="4874" w:type="dxa"/>
          </w:tcPr>
          <w:p w14:paraId="0A30258B" w14:textId="77777777" w:rsidR="00F75F0E" w:rsidRDefault="00F75F0E" w:rsidP="00BE1B83"/>
        </w:tc>
      </w:tr>
      <w:tr w:rsidR="00F75F0E" w14:paraId="4AB2CE17" w14:textId="77777777" w:rsidTr="00BE1B83">
        <w:tc>
          <w:tcPr>
            <w:tcW w:w="3003" w:type="dxa"/>
          </w:tcPr>
          <w:p w14:paraId="17CA2BA6" w14:textId="77777777" w:rsidR="00F75F0E" w:rsidRDefault="00F75F0E" w:rsidP="00BE1B83">
            <w:r>
              <w:t>Co-applicant 1</w:t>
            </w:r>
          </w:p>
        </w:tc>
        <w:tc>
          <w:tcPr>
            <w:tcW w:w="1133" w:type="dxa"/>
          </w:tcPr>
          <w:p w14:paraId="41F93148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0FE476EB" w14:textId="77777777" w:rsidR="00F75F0E" w:rsidRDefault="00F75F0E" w:rsidP="00BE1B83"/>
        </w:tc>
      </w:tr>
      <w:tr w:rsidR="00F75F0E" w14:paraId="3AB47AB0" w14:textId="77777777" w:rsidTr="00BE1B83">
        <w:tc>
          <w:tcPr>
            <w:tcW w:w="3003" w:type="dxa"/>
          </w:tcPr>
          <w:p w14:paraId="48993573" w14:textId="77777777" w:rsidR="00F75F0E" w:rsidRDefault="00F75F0E" w:rsidP="00BE1B83"/>
        </w:tc>
        <w:tc>
          <w:tcPr>
            <w:tcW w:w="1133" w:type="dxa"/>
          </w:tcPr>
          <w:p w14:paraId="38A4689A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164D9E09" w14:textId="77777777" w:rsidR="00F75F0E" w:rsidRDefault="00F75F0E" w:rsidP="00BE1B83"/>
        </w:tc>
      </w:tr>
      <w:tr w:rsidR="00F75F0E" w14:paraId="05CA02C0" w14:textId="77777777" w:rsidTr="00BE1B83">
        <w:tc>
          <w:tcPr>
            <w:tcW w:w="3003" w:type="dxa"/>
          </w:tcPr>
          <w:p w14:paraId="38D38D5A" w14:textId="77777777" w:rsidR="00F75F0E" w:rsidRDefault="00F75F0E" w:rsidP="00BE1B83">
            <w:r>
              <w:t>Co-applicant 2</w:t>
            </w:r>
          </w:p>
        </w:tc>
        <w:tc>
          <w:tcPr>
            <w:tcW w:w="1133" w:type="dxa"/>
          </w:tcPr>
          <w:p w14:paraId="26E28040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5A5EE6D3" w14:textId="77777777" w:rsidR="00F75F0E" w:rsidRDefault="00F75F0E" w:rsidP="00BE1B83"/>
        </w:tc>
      </w:tr>
      <w:tr w:rsidR="00F75F0E" w14:paraId="36363D1E" w14:textId="77777777" w:rsidTr="00BE1B83">
        <w:tc>
          <w:tcPr>
            <w:tcW w:w="3003" w:type="dxa"/>
          </w:tcPr>
          <w:p w14:paraId="31D827EA" w14:textId="77777777" w:rsidR="00F75F0E" w:rsidRDefault="00F75F0E" w:rsidP="00BE1B83"/>
        </w:tc>
        <w:tc>
          <w:tcPr>
            <w:tcW w:w="1133" w:type="dxa"/>
          </w:tcPr>
          <w:p w14:paraId="4C7FFD45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652421EC" w14:textId="77777777" w:rsidR="00F75F0E" w:rsidRDefault="00F75F0E" w:rsidP="00BE1B83"/>
        </w:tc>
      </w:tr>
      <w:tr w:rsidR="00F75F0E" w14:paraId="493C47C6" w14:textId="77777777" w:rsidTr="00BE1B83">
        <w:tc>
          <w:tcPr>
            <w:tcW w:w="3003" w:type="dxa"/>
          </w:tcPr>
          <w:p w14:paraId="59D36E54" w14:textId="77777777" w:rsidR="00F75F0E" w:rsidRDefault="00F75F0E" w:rsidP="00BE1B83">
            <w:r>
              <w:t>Co-applicant 3</w:t>
            </w:r>
          </w:p>
        </w:tc>
        <w:tc>
          <w:tcPr>
            <w:tcW w:w="1133" w:type="dxa"/>
          </w:tcPr>
          <w:p w14:paraId="1F3C82D4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6F73D196" w14:textId="77777777" w:rsidR="00F75F0E" w:rsidRDefault="00F75F0E" w:rsidP="00BE1B83"/>
        </w:tc>
      </w:tr>
      <w:tr w:rsidR="00F75F0E" w14:paraId="33438208" w14:textId="77777777" w:rsidTr="00BE1B83">
        <w:tc>
          <w:tcPr>
            <w:tcW w:w="3003" w:type="dxa"/>
          </w:tcPr>
          <w:p w14:paraId="289A6081" w14:textId="77777777" w:rsidR="00F75F0E" w:rsidRDefault="00F75F0E" w:rsidP="00BE1B83"/>
        </w:tc>
        <w:tc>
          <w:tcPr>
            <w:tcW w:w="1133" w:type="dxa"/>
          </w:tcPr>
          <w:p w14:paraId="45750C14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365D4597" w14:textId="77777777" w:rsidR="00F75F0E" w:rsidRDefault="00F75F0E" w:rsidP="00BE1B83"/>
        </w:tc>
      </w:tr>
      <w:tr w:rsidR="00F75F0E" w14:paraId="4FE1726B" w14:textId="77777777" w:rsidTr="00BE1B83">
        <w:tc>
          <w:tcPr>
            <w:tcW w:w="3003" w:type="dxa"/>
          </w:tcPr>
          <w:p w14:paraId="3FE02E05" w14:textId="77777777" w:rsidR="00F75F0E" w:rsidRDefault="00F75F0E" w:rsidP="00BE1B83">
            <w:r>
              <w:t>Co-applicant 4</w:t>
            </w:r>
          </w:p>
        </w:tc>
        <w:tc>
          <w:tcPr>
            <w:tcW w:w="1133" w:type="dxa"/>
          </w:tcPr>
          <w:p w14:paraId="165249BD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6DE39BEB" w14:textId="77777777" w:rsidR="00F75F0E" w:rsidRDefault="00F75F0E" w:rsidP="00BE1B83"/>
        </w:tc>
      </w:tr>
      <w:tr w:rsidR="00F75F0E" w14:paraId="080EA3EF" w14:textId="77777777" w:rsidTr="00BE1B83">
        <w:tc>
          <w:tcPr>
            <w:tcW w:w="3003" w:type="dxa"/>
          </w:tcPr>
          <w:p w14:paraId="16EF4A04" w14:textId="77777777" w:rsidR="00F75F0E" w:rsidRDefault="00F75F0E" w:rsidP="00BE1B83"/>
        </w:tc>
        <w:tc>
          <w:tcPr>
            <w:tcW w:w="1133" w:type="dxa"/>
          </w:tcPr>
          <w:p w14:paraId="74F73871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4B3D41B5" w14:textId="77777777" w:rsidR="00F75F0E" w:rsidRDefault="00F75F0E" w:rsidP="00BE1B83"/>
        </w:tc>
      </w:tr>
      <w:tr w:rsidR="00F75F0E" w14:paraId="0DAA28A0" w14:textId="77777777" w:rsidTr="00BE1B83">
        <w:tc>
          <w:tcPr>
            <w:tcW w:w="3003" w:type="dxa"/>
          </w:tcPr>
          <w:p w14:paraId="34B3BFDF" w14:textId="77777777" w:rsidR="00F75F0E" w:rsidRDefault="00F75F0E" w:rsidP="00BE1B83">
            <w:r>
              <w:t>Co-applicant 5</w:t>
            </w:r>
          </w:p>
        </w:tc>
        <w:tc>
          <w:tcPr>
            <w:tcW w:w="1133" w:type="dxa"/>
          </w:tcPr>
          <w:p w14:paraId="6ED4A2C1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6E74B0A9" w14:textId="77777777" w:rsidR="00F75F0E" w:rsidRDefault="00F75F0E" w:rsidP="00BE1B83"/>
        </w:tc>
      </w:tr>
      <w:tr w:rsidR="00F75F0E" w14:paraId="124580FA" w14:textId="77777777" w:rsidTr="00BE1B83">
        <w:tc>
          <w:tcPr>
            <w:tcW w:w="3003" w:type="dxa"/>
          </w:tcPr>
          <w:p w14:paraId="53E544E3" w14:textId="77777777" w:rsidR="00F75F0E" w:rsidRDefault="00F75F0E" w:rsidP="00BE1B83"/>
        </w:tc>
        <w:tc>
          <w:tcPr>
            <w:tcW w:w="1133" w:type="dxa"/>
          </w:tcPr>
          <w:p w14:paraId="1D908C3D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4D60B67C" w14:textId="77777777" w:rsidR="00F75F0E" w:rsidRDefault="00F75F0E" w:rsidP="00BE1B83"/>
        </w:tc>
      </w:tr>
    </w:tbl>
    <w:p w14:paraId="0F71A6B4" w14:textId="77777777" w:rsidR="00F75F0E" w:rsidRPr="00E54F8E" w:rsidRDefault="00F75F0E" w:rsidP="00F75F0E">
      <w:pPr>
        <w:jc w:val="right"/>
        <w:rPr>
          <w:i/>
          <w:sz w:val="18"/>
        </w:rPr>
      </w:pPr>
      <w:r w:rsidRPr="00E54F8E">
        <w:rPr>
          <w:i/>
          <w:sz w:val="18"/>
        </w:rPr>
        <w:t>Add more rows if necessary</w:t>
      </w:r>
    </w:p>
    <w:p w14:paraId="1614FD7E" w14:textId="77777777" w:rsidR="00F75F0E" w:rsidRDefault="00F75F0E" w:rsidP="00F75F0E">
      <w:pPr>
        <w:rPr>
          <w:rFonts w:eastAsia="Arial"/>
          <w:b/>
        </w:rPr>
      </w:pPr>
    </w:p>
    <w:p w14:paraId="3E4D83CB" w14:textId="77777777" w:rsidR="00F75F0E" w:rsidRPr="00B775A7" w:rsidRDefault="00F75F0E" w:rsidP="00F75F0E">
      <w:pPr>
        <w:rPr>
          <w:rFonts w:eastAsia="Arial"/>
        </w:rPr>
      </w:pPr>
      <w:r w:rsidRPr="00B775A7">
        <w:rPr>
          <w:rFonts w:eastAsia="Arial"/>
          <w:b/>
        </w:rPr>
        <w:t>2.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39"/>
      </w:tblGrid>
      <w:tr w:rsidR="00F75F0E" w:rsidRPr="00B775A7" w14:paraId="1B21E1DC" w14:textId="77777777" w:rsidTr="00BE1B83">
        <w:tc>
          <w:tcPr>
            <w:tcW w:w="1271" w:type="dxa"/>
          </w:tcPr>
          <w:p w14:paraId="3EC5E55A" w14:textId="05650EB7" w:rsidR="00F75F0E" w:rsidRPr="00B775A7" w:rsidRDefault="00FD3B72" w:rsidP="00BE1B83">
            <w:pPr>
              <w:spacing w:after="160" w:line="259" w:lineRule="auto"/>
              <w:rPr>
                <w:rFonts w:eastAsia="Arial"/>
              </w:rPr>
            </w:pPr>
            <w:r w:rsidRPr="00FD3B72">
              <w:rPr>
                <w:rFonts w:eastAsia="Arial"/>
                <w:bCs/>
              </w:rPr>
              <w:t>CentRIC</w:t>
            </w:r>
            <w:r w:rsidRPr="00FD3B72">
              <w:rPr>
                <w:rFonts w:eastAsia="Arial"/>
                <w:bCs/>
                <w:vertAlign w:val="superscript"/>
              </w:rPr>
              <w:t>+</w:t>
            </w:r>
            <w:r w:rsidRPr="00727477">
              <w:rPr>
                <w:rFonts w:eastAsia="Arial"/>
                <w:b/>
              </w:rPr>
              <w:t xml:space="preserve"> </w:t>
            </w:r>
            <w:r w:rsidR="00F75F0E">
              <w:rPr>
                <w:rFonts w:eastAsia="Arial"/>
              </w:rPr>
              <w:t>Dataset:</w:t>
            </w:r>
          </w:p>
        </w:tc>
        <w:tc>
          <w:tcPr>
            <w:tcW w:w="7739" w:type="dxa"/>
          </w:tcPr>
          <w:p w14:paraId="48FC8908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</w:tc>
      </w:tr>
      <w:tr w:rsidR="00F75F0E" w:rsidRPr="00B775A7" w14:paraId="6337E7EC" w14:textId="77777777" w:rsidTr="00BE1B83">
        <w:tc>
          <w:tcPr>
            <w:tcW w:w="1271" w:type="dxa"/>
          </w:tcPr>
          <w:p w14:paraId="7DE26240" w14:textId="77777777" w:rsidR="00F75F0E" w:rsidRDefault="00F75F0E" w:rsidP="00BE1B83">
            <w:pPr>
              <w:rPr>
                <w:rFonts w:eastAsia="Arial"/>
              </w:rPr>
            </w:pPr>
            <w:r>
              <w:rPr>
                <w:rFonts w:eastAsia="Arial"/>
              </w:rPr>
              <w:t>P</w:t>
            </w:r>
            <w:r w:rsidRPr="00B775A7">
              <w:rPr>
                <w:rFonts w:eastAsia="Arial"/>
              </w:rPr>
              <w:t>roject title:</w:t>
            </w:r>
          </w:p>
        </w:tc>
        <w:tc>
          <w:tcPr>
            <w:tcW w:w="7739" w:type="dxa"/>
          </w:tcPr>
          <w:p w14:paraId="70E02D54" w14:textId="77777777" w:rsidR="00F75F0E" w:rsidRPr="00B775A7" w:rsidRDefault="00F75F0E" w:rsidP="00BE1B83">
            <w:pPr>
              <w:rPr>
                <w:rFonts w:eastAsia="Arial"/>
              </w:rPr>
            </w:pPr>
          </w:p>
        </w:tc>
      </w:tr>
      <w:tr w:rsidR="00F75F0E" w:rsidRPr="00B775A7" w14:paraId="457A7F26" w14:textId="77777777" w:rsidTr="00BE1B83">
        <w:tc>
          <w:tcPr>
            <w:tcW w:w="1271" w:type="dxa"/>
          </w:tcPr>
          <w:p w14:paraId="72C9450A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  <w:r>
              <w:rPr>
                <w:rFonts w:eastAsia="Arial"/>
              </w:rPr>
              <w:t>Date received data:</w:t>
            </w:r>
          </w:p>
        </w:tc>
        <w:tc>
          <w:tcPr>
            <w:tcW w:w="7739" w:type="dxa"/>
          </w:tcPr>
          <w:p w14:paraId="2E6A7796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</w:tc>
      </w:tr>
    </w:tbl>
    <w:p w14:paraId="3CA701D1" w14:textId="77777777" w:rsidR="003E4BC3" w:rsidRDefault="003E4BC3" w:rsidP="003E4BC3">
      <w:pPr>
        <w:rPr>
          <w:rFonts w:eastAsia="Arial"/>
          <w:b/>
        </w:rPr>
      </w:pPr>
    </w:p>
    <w:p w14:paraId="4837C476" w14:textId="77777777" w:rsidR="00F75F0E" w:rsidRPr="00B775A7" w:rsidRDefault="00F75F0E" w:rsidP="00F75F0E">
      <w:pPr>
        <w:rPr>
          <w:rFonts w:eastAsia="Arial"/>
        </w:rPr>
      </w:pPr>
      <w:r>
        <w:rPr>
          <w:rFonts w:eastAsia="Arial"/>
          <w:b/>
        </w:rPr>
        <w:t>3. Progress</w:t>
      </w:r>
      <w:r w:rsidRPr="00B775A7">
        <w:rPr>
          <w:rFonts w:eastAsia="Arial"/>
          <w:b/>
        </w:rPr>
        <w:t xml:space="preserve"> </w:t>
      </w:r>
      <w:r>
        <w:rPr>
          <w:rFonts w:eastAsia="Arial"/>
          <w:b/>
        </w:rPr>
        <w:t>report</w:t>
      </w:r>
    </w:p>
    <w:p w14:paraId="1E78CE64" w14:textId="77777777" w:rsidR="00F75F0E" w:rsidRPr="00B775A7" w:rsidRDefault="00F75F0E" w:rsidP="00F75F0E">
      <w:pPr>
        <w:rPr>
          <w:rFonts w:eastAsia="Arial"/>
        </w:rPr>
      </w:pPr>
      <w:r w:rsidRPr="00B775A7">
        <w:rPr>
          <w:rFonts w:eastAsia="Arial"/>
        </w:rPr>
        <w:t xml:space="preserve">Please provide </w:t>
      </w:r>
      <w:r>
        <w:rPr>
          <w:rFonts w:eastAsia="Arial"/>
        </w:rPr>
        <w:t xml:space="preserve">information, </w:t>
      </w:r>
      <w:r w:rsidRPr="00B775A7">
        <w:rPr>
          <w:rFonts w:eastAsia="Arial"/>
        </w:rPr>
        <w:t>of no more than 2 pages in length</w:t>
      </w:r>
      <w:r>
        <w:rPr>
          <w:rFonts w:eastAsia="Arial"/>
        </w:rPr>
        <w:t xml:space="preserve">, about progress made, any difficulties encountered, whether you wish to continue the project and if so, an estimated end date.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5F0E" w:rsidRPr="00B775A7" w14:paraId="2606ED1C" w14:textId="77777777" w:rsidTr="00BE1B83">
        <w:tc>
          <w:tcPr>
            <w:tcW w:w="9010" w:type="dxa"/>
          </w:tcPr>
          <w:p w14:paraId="1B929EE8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  <w:p w14:paraId="62E6F62F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  <w:p w14:paraId="517F42FD" w14:textId="77777777" w:rsidR="00F75F0E" w:rsidRDefault="00F75F0E" w:rsidP="00BE1B83">
            <w:pPr>
              <w:spacing w:after="160" w:line="259" w:lineRule="auto"/>
              <w:rPr>
                <w:rFonts w:eastAsia="Arial"/>
              </w:rPr>
            </w:pPr>
          </w:p>
          <w:p w14:paraId="1A39BC8E" w14:textId="77777777" w:rsidR="00F75F0E" w:rsidRDefault="00F75F0E" w:rsidP="00BE1B83">
            <w:pPr>
              <w:spacing w:after="160" w:line="259" w:lineRule="auto"/>
              <w:rPr>
                <w:rFonts w:eastAsia="Arial"/>
              </w:rPr>
            </w:pPr>
          </w:p>
          <w:p w14:paraId="7C1AAA5F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</w:tc>
      </w:tr>
    </w:tbl>
    <w:p w14:paraId="72C3028B" w14:textId="77777777" w:rsidR="00F75F0E" w:rsidRDefault="00F75F0E" w:rsidP="00F75F0E">
      <w:pPr>
        <w:rPr>
          <w:rFonts w:eastAsia="Arial"/>
        </w:rPr>
      </w:pPr>
    </w:p>
    <w:p w14:paraId="3E457141" w14:textId="40029050" w:rsidR="00A63919" w:rsidRDefault="00A63919">
      <w:pPr>
        <w:rPr>
          <w:b/>
        </w:rPr>
      </w:pPr>
      <w:r>
        <w:rPr>
          <w:b/>
        </w:rPr>
        <w:br w:type="page"/>
      </w:r>
    </w:p>
    <w:p w14:paraId="4145EF21" w14:textId="232DF3C0" w:rsidR="00F75F0E" w:rsidRPr="00596F51" w:rsidRDefault="00934972" w:rsidP="00F75F0E">
      <w:r>
        <w:rPr>
          <w:b/>
        </w:rPr>
        <w:lastRenderedPageBreak/>
        <w:t>4</w:t>
      </w:r>
      <w:r w:rsidR="00F75F0E" w:rsidRPr="00915675">
        <w:rPr>
          <w:b/>
        </w:rPr>
        <w:t xml:space="preserve">. </w:t>
      </w:r>
      <w:r w:rsidR="00F75F0E">
        <w:rPr>
          <w:b/>
        </w:rPr>
        <w:t>Signature</w:t>
      </w:r>
    </w:p>
    <w:p w14:paraId="32F39131" w14:textId="77777777" w:rsidR="00F75F0E" w:rsidRPr="000C67D8" w:rsidRDefault="00F75F0E" w:rsidP="00F75F0E">
      <w:r>
        <w:t xml:space="preserve">Please sign below </w:t>
      </w:r>
      <w:r w:rsidRPr="000C67D8">
        <w:t>to certify that the details you have provided are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6019"/>
      </w:tblGrid>
      <w:tr w:rsidR="00F75F0E" w14:paraId="40F3DE0A" w14:textId="77777777" w:rsidTr="00BE1B83">
        <w:tc>
          <w:tcPr>
            <w:tcW w:w="3085" w:type="dxa"/>
          </w:tcPr>
          <w:p w14:paraId="4515D43A" w14:textId="77777777" w:rsidR="00F75F0E" w:rsidRPr="000C67D8" w:rsidRDefault="00F75F0E" w:rsidP="00BE1B83">
            <w:r w:rsidRPr="000C67D8">
              <w:t>Signature:</w:t>
            </w:r>
          </w:p>
        </w:tc>
        <w:tc>
          <w:tcPr>
            <w:tcW w:w="6157" w:type="dxa"/>
          </w:tcPr>
          <w:p w14:paraId="717B7D39" w14:textId="77777777" w:rsidR="00F75F0E" w:rsidRPr="000C67D8" w:rsidRDefault="00F75F0E" w:rsidP="00BE1B83"/>
          <w:p w14:paraId="297FF0D7" w14:textId="77777777" w:rsidR="00F75F0E" w:rsidRPr="000C67D8" w:rsidRDefault="00F75F0E" w:rsidP="00BE1B83"/>
          <w:p w14:paraId="2C4728C5" w14:textId="77777777" w:rsidR="00F75F0E" w:rsidRPr="000C67D8" w:rsidRDefault="00F75F0E" w:rsidP="00BE1B83"/>
        </w:tc>
      </w:tr>
      <w:tr w:rsidR="00F75F0E" w14:paraId="6E05E97A" w14:textId="77777777" w:rsidTr="00BE1B83">
        <w:tc>
          <w:tcPr>
            <w:tcW w:w="3085" w:type="dxa"/>
          </w:tcPr>
          <w:p w14:paraId="669A029E" w14:textId="77777777" w:rsidR="00F75F0E" w:rsidRPr="000C67D8" w:rsidRDefault="00F75F0E" w:rsidP="00BE1B83">
            <w:r w:rsidRPr="000C67D8">
              <w:t>Date:</w:t>
            </w:r>
          </w:p>
        </w:tc>
        <w:tc>
          <w:tcPr>
            <w:tcW w:w="6157" w:type="dxa"/>
          </w:tcPr>
          <w:p w14:paraId="3D635133" w14:textId="77777777" w:rsidR="00F75F0E" w:rsidRDefault="00F75F0E" w:rsidP="00BE1B83"/>
          <w:p w14:paraId="262ED74A" w14:textId="77777777" w:rsidR="00F75F0E" w:rsidRPr="000C67D8" w:rsidRDefault="00F75F0E" w:rsidP="00BE1B83"/>
        </w:tc>
      </w:tr>
      <w:tr w:rsidR="00F75F0E" w14:paraId="26C421DD" w14:textId="77777777" w:rsidTr="00BE1B83">
        <w:tc>
          <w:tcPr>
            <w:tcW w:w="3085" w:type="dxa"/>
          </w:tcPr>
          <w:p w14:paraId="73DAE4FA" w14:textId="77777777" w:rsidR="00F75F0E" w:rsidRPr="000C67D8" w:rsidRDefault="00F75F0E" w:rsidP="00BE1B83">
            <w:r w:rsidRPr="000C67D8">
              <w:t>Name (on behalf of applicants)</w:t>
            </w:r>
          </w:p>
        </w:tc>
        <w:tc>
          <w:tcPr>
            <w:tcW w:w="6157" w:type="dxa"/>
          </w:tcPr>
          <w:p w14:paraId="2F8F4E2C" w14:textId="77777777" w:rsidR="00F75F0E" w:rsidRDefault="00F75F0E" w:rsidP="00BE1B83"/>
          <w:p w14:paraId="27B6B17F" w14:textId="77777777" w:rsidR="00F75F0E" w:rsidRPr="000C67D8" w:rsidRDefault="00F75F0E" w:rsidP="00BE1B83"/>
        </w:tc>
      </w:tr>
    </w:tbl>
    <w:p w14:paraId="605F1111" w14:textId="77777777" w:rsidR="00E9548C" w:rsidRPr="00B775A7" w:rsidRDefault="00E9548C" w:rsidP="003E4BC3">
      <w:pPr>
        <w:rPr>
          <w:rFonts w:eastAsia="Arial"/>
        </w:rPr>
      </w:pPr>
    </w:p>
    <w:sectPr w:rsidR="00E9548C" w:rsidRPr="00B775A7" w:rsidSect="00130EE7">
      <w:footerReference w:type="default" r:id="rId13"/>
      <w:footerReference w:type="first" r:id="rId14"/>
      <w:pgSz w:w="11906" w:h="16838"/>
      <w:pgMar w:top="72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792C" w14:textId="77777777" w:rsidR="005361DA" w:rsidRDefault="005361DA" w:rsidP="005A24D0">
      <w:pPr>
        <w:spacing w:after="0" w:line="240" w:lineRule="auto"/>
      </w:pPr>
      <w:r>
        <w:separator/>
      </w:r>
    </w:p>
  </w:endnote>
  <w:endnote w:type="continuationSeparator" w:id="0">
    <w:p w14:paraId="7DA1D125" w14:textId="77777777" w:rsidR="005361DA" w:rsidRDefault="005361DA" w:rsidP="005A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73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5D700" w14:textId="77777777" w:rsidR="00130EE7" w:rsidRDefault="00130E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F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BD2FF" w14:textId="73D1CDF8" w:rsidR="00585007" w:rsidRPr="00DB4051" w:rsidRDefault="00585007" w:rsidP="00585007">
    <w:pPr>
      <w:jc w:val="center"/>
      <w:rPr>
        <w:sz w:val="14"/>
        <w:szCs w:val="14"/>
      </w:rPr>
    </w:pPr>
    <w:r w:rsidRPr="00DB4051">
      <w:rPr>
        <w:sz w:val="14"/>
        <w:szCs w:val="14"/>
      </w:rPr>
      <w:t>Centre for Psychosocial Research in Cancer (CentRIC</w:t>
    </w:r>
    <w:r w:rsidRPr="00DB4051">
      <w:rPr>
        <w:sz w:val="14"/>
        <w:szCs w:val="14"/>
        <w:vertAlign w:val="superscript"/>
      </w:rPr>
      <w:t>+</w:t>
    </w:r>
    <w:r w:rsidRPr="00DB4051">
      <w:rPr>
        <w:sz w:val="14"/>
        <w:szCs w:val="14"/>
      </w:rPr>
      <w:t>)</w:t>
    </w:r>
    <w:r>
      <w:rPr>
        <w:sz w:val="14"/>
        <w:szCs w:val="14"/>
      </w:rPr>
      <w:t xml:space="preserve">, </w:t>
    </w:r>
    <w:r w:rsidRPr="00DB4051">
      <w:rPr>
        <w:sz w:val="14"/>
        <w:szCs w:val="14"/>
      </w:rPr>
      <w:t>Research Progress Form</w:t>
    </w:r>
    <w:r>
      <w:rPr>
        <w:sz w:val="14"/>
        <w:szCs w:val="14"/>
      </w:rPr>
      <w:t xml:space="preserve">, </w:t>
    </w:r>
    <w:r w:rsidRPr="00DB4051">
      <w:rPr>
        <w:sz w:val="14"/>
        <w:szCs w:val="14"/>
      </w:rPr>
      <w:t xml:space="preserve">(for Projects using </w:t>
    </w:r>
    <w:proofErr w:type="spellStart"/>
    <w:r w:rsidRPr="00DB4051">
      <w:rPr>
        <w:sz w:val="14"/>
        <w:szCs w:val="14"/>
      </w:rPr>
      <w:t>CentRIC</w:t>
    </w:r>
    <w:proofErr w:type="spellEnd"/>
    <w:r w:rsidRPr="00DB4051">
      <w:rPr>
        <w:sz w:val="14"/>
        <w:szCs w:val="14"/>
        <w:vertAlign w:val="superscript"/>
      </w:rPr>
      <w:t>+</w:t>
    </w:r>
    <w:r w:rsidRPr="00DB4051">
      <w:rPr>
        <w:sz w:val="14"/>
        <w:szCs w:val="14"/>
      </w:rPr>
      <w:t xml:space="preserve"> Datasets)</w:t>
    </w:r>
    <w:r>
      <w:rPr>
        <w:sz w:val="14"/>
        <w:szCs w:val="14"/>
      </w:rPr>
      <w:t>, Version 1.</w:t>
    </w:r>
    <w:r w:rsidR="00174CBC">
      <w:rPr>
        <w:sz w:val="14"/>
        <w:szCs w:val="14"/>
      </w:rPr>
      <w:t>1</w:t>
    </w:r>
    <w:r>
      <w:rPr>
        <w:sz w:val="14"/>
        <w:szCs w:val="14"/>
      </w:rPr>
      <w:t xml:space="preserve">, </w:t>
    </w:r>
    <w:r w:rsidR="00174CBC">
      <w:rPr>
        <w:sz w:val="14"/>
        <w:szCs w:val="14"/>
      </w:rPr>
      <w:t>February</w:t>
    </w:r>
    <w:r>
      <w:rPr>
        <w:sz w:val="14"/>
        <w:szCs w:val="14"/>
      </w:rPr>
      <w:t xml:space="preserve"> 202</w:t>
    </w:r>
    <w:r w:rsidR="00174CBC">
      <w:rPr>
        <w:sz w:val="14"/>
        <w:szCs w:val="14"/>
      </w:rPr>
      <w:t>5</w:t>
    </w:r>
  </w:p>
  <w:p w14:paraId="13D605DA" w14:textId="77777777" w:rsidR="00130EE7" w:rsidRDefault="00130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632D" w14:textId="7C4E74F9" w:rsidR="00DB4051" w:rsidRPr="00DB4051" w:rsidRDefault="00DB4051" w:rsidP="00DB4051">
    <w:pPr>
      <w:jc w:val="center"/>
      <w:rPr>
        <w:sz w:val="14"/>
        <w:szCs w:val="14"/>
      </w:rPr>
    </w:pPr>
    <w:r w:rsidRPr="00DB4051">
      <w:rPr>
        <w:sz w:val="14"/>
        <w:szCs w:val="14"/>
      </w:rPr>
      <w:t>Centre for Psychosocial Research in Cancer (CentRIC</w:t>
    </w:r>
    <w:r w:rsidRPr="00DB4051">
      <w:rPr>
        <w:sz w:val="14"/>
        <w:szCs w:val="14"/>
        <w:vertAlign w:val="superscript"/>
      </w:rPr>
      <w:t>+</w:t>
    </w:r>
    <w:r w:rsidRPr="00DB4051">
      <w:rPr>
        <w:sz w:val="14"/>
        <w:szCs w:val="14"/>
      </w:rPr>
      <w:t>)</w:t>
    </w:r>
    <w:r>
      <w:rPr>
        <w:sz w:val="14"/>
        <w:szCs w:val="14"/>
      </w:rPr>
      <w:t xml:space="preserve">, </w:t>
    </w:r>
    <w:r w:rsidRPr="00DB4051">
      <w:rPr>
        <w:sz w:val="14"/>
        <w:szCs w:val="14"/>
      </w:rPr>
      <w:t>Research Progress Form</w:t>
    </w:r>
    <w:r w:rsidR="00585007">
      <w:rPr>
        <w:sz w:val="14"/>
        <w:szCs w:val="14"/>
      </w:rPr>
      <w:t xml:space="preserve">, </w:t>
    </w:r>
    <w:r w:rsidRPr="00DB4051">
      <w:rPr>
        <w:sz w:val="14"/>
        <w:szCs w:val="14"/>
      </w:rPr>
      <w:t xml:space="preserve">(for Projects using </w:t>
    </w:r>
    <w:proofErr w:type="spellStart"/>
    <w:r w:rsidRPr="00DB4051">
      <w:rPr>
        <w:sz w:val="14"/>
        <w:szCs w:val="14"/>
      </w:rPr>
      <w:t>CentRIC</w:t>
    </w:r>
    <w:proofErr w:type="spellEnd"/>
    <w:r w:rsidRPr="00DB4051">
      <w:rPr>
        <w:sz w:val="14"/>
        <w:szCs w:val="14"/>
        <w:vertAlign w:val="superscript"/>
      </w:rPr>
      <w:t>+</w:t>
    </w:r>
    <w:r w:rsidRPr="00DB4051">
      <w:rPr>
        <w:sz w:val="14"/>
        <w:szCs w:val="14"/>
      </w:rPr>
      <w:t xml:space="preserve"> Datasets)</w:t>
    </w:r>
    <w:r w:rsidR="00585007">
      <w:rPr>
        <w:sz w:val="14"/>
        <w:szCs w:val="14"/>
      </w:rPr>
      <w:t>, Version 1.</w:t>
    </w:r>
    <w:r w:rsidR="00164A91">
      <w:rPr>
        <w:sz w:val="14"/>
        <w:szCs w:val="14"/>
      </w:rPr>
      <w:t>1</w:t>
    </w:r>
    <w:r w:rsidR="00585007">
      <w:rPr>
        <w:sz w:val="14"/>
        <w:szCs w:val="14"/>
      </w:rPr>
      <w:t xml:space="preserve">, </w:t>
    </w:r>
    <w:r w:rsidR="00164A91">
      <w:rPr>
        <w:sz w:val="14"/>
        <w:szCs w:val="14"/>
      </w:rPr>
      <w:t>February</w:t>
    </w:r>
    <w:r w:rsidR="00585007">
      <w:rPr>
        <w:sz w:val="14"/>
        <w:szCs w:val="14"/>
      </w:rPr>
      <w:t xml:space="preserve"> 202</w:t>
    </w:r>
    <w:r w:rsidR="00164A91">
      <w:rPr>
        <w:sz w:val="14"/>
        <w:szCs w:val="14"/>
      </w:rPr>
      <w:t>5</w:t>
    </w:r>
  </w:p>
  <w:p w14:paraId="699CF42B" w14:textId="2CA70E39" w:rsidR="00DB4051" w:rsidRDefault="00DB4051" w:rsidP="00DB4051">
    <w:pPr>
      <w:pStyle w:val="Footer"/>
      <w:tabs>
        <w:tab w:val="clear" w:pos="4513"/>
        <w:tab w:val="clear" w:pos="9026"/>
        <w:tab w:val="left" w:pos="21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112D" w14:textId="77777777" w:rsidR="005361DA" w:rsidRDefault="005361DA" w:rsidP="005A24D0">
      <w:pPr>
        <w:spacing w:after="0" w:line="240" w:lineRule="auto"/>
      </w:pPr>
      <w:r>
        <w:separator/>
      </w:r>
    </w:p>
  </w:footnote>
  <w:footnote w:type="continuationSeparator" w:id="0">
    <w:p w14:paraId="46083C00" w14:textId="77777777" w:rsidR="005361DA" w:rsidRDefault="005361DA" w:rsidP="005A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02EC"/>
    <w:multiLevelType w:val="hybridMultilevel"/>
    <w:tmpl w:val="7F94D9A6"/>
    <w:lvl w:ilvl="0" w:tplc="6FAEF458">
      <w:start w:val="1"/>
      <w:numFmt w:val="decimal"/>
      <w:lvlText w:val="%1."/>
      <w:lvlJc w:val="left"/>
      <w:pPr>
        <w:ind w:left="345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63873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D0"/>
    <w:rsid w:val="00060A6F"/>
    <w:rsid w:val="00066DAF"/>
    <w:rsid w:val="000821EB"/>
    <w:rsid w:val="000872AF"/>
    <w:rsid w:val="000A423C"/>
    <w:rsid w:val="000C0CC4"/>
    <w:rsid w:val="000C66F2"/>
    <w:rsid w:val="000D10CB"/>
    <w:rsid w:val="000F50CC"/>
    <w:rsid w:val="00130EE7"/>
    <w:rsid w:val="00164A91"/>
    <w:rsid w:val="00174CBC"/>
    <w:rsid w:val="00206D8D"/>
    <w:rsid w:val="00211E96"/>
    <w:rsid w:val="00220BF5"/>
    <w:rsid w:val="00230C60"/>
    <w:rsid w:val="00265FE6"/>
    <w:rsid w:val="002678E7"/>
    <w:rsid w:val="002A19D2"/>
    <w:rsid w:val="002E27F4"/>
    <w:rsid w:val="002E561F"/>
    <w:rsid w:val="002E7792"/>
    <w:rsid w:val="002F1CCA"/>
    <w:rsid w:val="00326C05"/>
    <w:rsid w:val="00377E3F"/>
    <w:rsid w:val="003A6438"/>
    <w:rsid w:val="003B651B"/>
    <w:rsid w:val="003C7E5C"/>
    <w:rsid w:val="003D3FD8"/>
    <w:rsid w:val="003E4BC3"/>
    <w:rsid w:val="00404E0E"/>
    <w:rsid w:val="0040606D"/>
    <w:rsid w:val="0041792F"/>
    <w:rsid w:val="004331B2"/>
    <w:rsid w:val="004551C9"/>
    <w:rsid w:val="0049790B"/>
    <w:rsid w:val="004B3E22"/>
    <w:rsid w:val="004B48BA"/>
    <w:rsid w:val="004D6D9A"/>
    <w:rsid w:val="004D7501"/>
    <w:rsid w:val="004E4EF1"/>
    <w:rsid w:val="004E5731"/>
    <w:rsid w:val="00513D2D"/>
    <w:rsid w:val="005361DA"/>
    <w:rsid w:val="005434FD"/>
    <w:rsid w:val="00554169"/>
    <w:rsid w:val="00585007"/>
    <w:rsid w:val="005A24D0"/>
    <w:rsid w:val="005A67D4"/>
    <w:rsid w:val="005F2B20"/>
    <w:rsid w:val="00670A90"/>
    <w:rsid w:val="006A7D22"/>
    <w:rsid w:val="006B004D"/>
    <w:rsid w:val="006E66DC"/>
    <w:rsid w:val="006F214A"/>
    <w:rsid w:val="00711A33"/>
    <w:rsid w:val="00727477"/>
    <w:rsid w:val="00747D9E"/>
    <w:rsid w:val="007F4F1C"/>
    <w:rsid w:val="00801E81"/>
    <w:rsid w:val="00813847"/>
    <w:rsid w:val="00825AA1"/>
    <w:rsid w:val="008371B1"/>
    <w:rsid w:val="008451E3"/>
    <w:rsid w:val="008C3E3A"/>
    <w:rsid w:val="008D0E7A"/>
    <w:rsid w:val="00934972"/>
    <w:rsid w:val="00940214"/>
    <w:rsid w:val="00943148"/>
    <w:rsid w:val="0095126D"/>
    <w:rsid w:val="009927A0"/>
    <w:rsid w:val="009A210C"/>
    <w:rsid w:val="009B75B2"/>
    <w:rsid w:val="009D4B25"/>
    <w:rsid w:val="009E51DC"/>
    <w:rsid w:val="00A025E1"/>
    <w:rsid w:val="00A13DDA"/>
    <w:rsid w:val="00A44554"/>
    <w:rsid w:val="00A6206F"/>
    <w:rsid w:val="00A63919"/>
    <w:rsid w:val="00A72BD2"/>
    <w:rsid w:val="00AB5BE0"/>
    <w:rsid w:val="00AD02DB"/>
    <w:rsid w:val="00AD7177"/>
    <w:rsid w:val="00AE2FD5"/>
    <w:rsid w:val="00B063E6"/>
    <w:rsid w:val="00B23773"/>
    <w:rsid w:val="00B43384"/>
    <w:rsid w:val="00B46DBD"/>
    <w:rsid w:val="00B661B9"/>
    <w:rsid w:val="00B775A7"/>
    <w:rsid w:val="00B8210F"/>
    <w:rsid w:val="00BC560C"/>
    <w:rsid w:val="00BE5A7D"/>
    <w:rsid w:val="00C1656B"/>
    <w:rsid w:val="00C661DA"/>
    <w:rsid w:val="00CD0E5A"/>
    <w:rsid w:val="00CE3340"/>
    <w:rsid w:val="00CF5A2E"/>
    <w:rsid w:val="00CF68CC"/>
    <w:rsid w:val="00D54571"/>
    <w:rsid w:val="00D60DBE"/>
    <w:rsid w:val="00D86616"/>
    <w:rsid w:val="00D92BD4"/>
    <w:rsid w:val="00DB4051"/>
    <w:rsid w:val="00DF4F6F"/>
    <w:rsid w:val="00E05B92"/>
    <w:rsid w:val="00E1624F"/>
    <w:rsid w:val="00E750E9"/>
    <w:rsid w:val="00E84C87"/>
    <w:rsid w:val="00E9548C"/>
    <w:rsid w:val="00ED76EB"/>
    <w:rsid w:val="00F22F4D"/>
    <w:rsid w:val="00F73C7A"/>
    <w:rsid w:val="00F75F0E"/>
    <w:rsid w:val="00F815A8"/>
    <w:rsid w:val="00F837D4"/>
    <w:rsid w:val="00F92864"/>
    <w:rsid w:val="00FA7B68"/>
    <w:rsid w:val="00FB65A8"/>
    <w:rsid w:val="00FD3B72"/>
    <w:rsid w:val="00FD7776"/>
    <w:rsid w:val="00FE18CB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814AC"/>
  <w15:chartTrackingRefBased/>
  <w15:docId w15:val="{3F2BF22F-0419-4EE0-86ED-444C048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4E5731"/>
    <w:pPr>
      <w:keepNext/>
      <w:keepLines/>
      <w:spacing w:after="217"/>
      <w:ind w:left="10" w:right="747" w:hanging="10"/>
      <w:outlineLvl w:val="1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D0"/>
  </w:style>
  <w:style w:type="paragraph" w:styleId="Footer">
    <w:name w:val="footer"/>
    <w:basedOn w:val="Normal"/>
    <w:link w:val="FooterChar"/>
    <w:uiPriority w:val="99"/>
    <w:unhideWhenUsed/>
    <w:rsid w:val="005A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D0"/>
  </w:style>
  <w:style w:type="paragraph" w:customStyle="1" w:styleId="Address">
    <w:name w:val="Address"/>
    <w:basedOn w:val="Normal"/>
    <w:rsid w:val="005434FD"/>
    <w:pPr>
      <w:spacing w:after="0" w:line="288" w:lineRule="auto"/>
    </w:pPr>
    <w:rPr>
      <w:rFonts w:ascii="Lucida Sans" w:eastAsia="Times New Roman" w:hAnsi="Lucida Sans" w:cs="Times New Roman"/>
      <w:sz w:val="18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0A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C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E5731"/>
    <w:rPr>
      <w:rFonts w:ascii="Calibri" w:eastAsia="Calibri" w:hAnsi="Calibri" w:cs="Calibri"/>
      <w:b/>
      <w:color w:val="000000"/>
      <w:lang w:eastAsia="en-GB"/>
    </w:rPr>
  </w:style>
  <w:style w:type="table" w:styleId="TableGrid">
    <w:name w:val="Table Grid"/>
    <w:basedOn w:val="TableNormal"/>
    <w:uiPriority w:val="39"/>
    <w:rsid w:val="004E5731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5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731"/>
    <w:pPr>
      <w:spacing w:after="4" w:line="240" w:lineRule="auto"/>
      <w:ind w:left="10" w:right="163" w:hanging="10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731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0A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ntricDataRequest@soton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51C7C54740049AD345D8951CD02B2" ma:contentTypeVersion="17" ma:contentTypeDescription="Create a new document." ma:contentTypeScope="" ma:versionID="4d48bbfc0b36c61f46e350224ba27506">
  <xsd:schema xmlns:xsd="http://www.w3.org/2001/XMLSchema" xmlns:xs="http://www.w3.org/2001/XMLSchema" xmlns:p="http://schemas.microsoft.com/office/2006/metadata/properties" xmlns:ns1="http://schemas.microsoft.com/sharepoint/v3" xmlns:ns2="ed1a71eb-60c6-4731-b443-9c0ef4c0bc44" xmlns:ns3="bcc7b1fc-fe90-44e9-91fe-a26571ca5151" targetNamespace="http://schemas.microsoft.com/office/2006/metadata/properties" ma:root="true" ma:fieldsID="4efddc980c2b606e060f26c7d07b4c5a" ns1:_="" ns2:_="" ns3:_="">
    <xsd:import namespace="http://schemas.microsoft.com/sharepoint/v3"/>
    <xsd:import namespace="ed1a71eb-60c6-4731-b443-9c0ef4c0bc44"/>
    <xsd:import namespace="bcc7b1fc-fe90-44e9-91fe-a26571ca5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a71eb-60c6-4731-b443-9c0ef4c0b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7b1fc-fe90-44e9-91fe-a26571ca515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e6b399-6842-4317-a59b-adf60b3ec4b8}" ma:internalName="TaxCatchAll" ma:showField="CatchAllData" ma:web="bcc7b1fc-fe90-44e9-91fe-a26571ca5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20DF-E504-4D5C-A6B0-FFB277548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5D898-CF9E-4635-B7F5-49EB074D3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a71eb-60c6-4731-b443-9c0ef4c0bc44"/>
    <ds:schemaRef ds:uri="bcc7b1fc-fe90-44e9-91fe-a26571ca5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904A2-475F-4D82-90D0-DA8FB382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 F.M.</dc:creator>
  <cp:keywords/>
  <dc:description/>
  <cp:lastModifiedBy>Jane Frankland</cp:lastModifiedBy>
  <cp:revision>3</cp:revision>
  <dcterms:created xsi:type="dcterms:W3CDTF">2025-05-19T09:52:00Z</dcterms:created>
  <dcterms:modified xsi:type="dcterms:W3CDTF">2025-05-19T09:53:00Z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6680d442a2e10c47c1927d4bd6cb741c818de4ff3b032f9713cdb402cb518520</vt:lpwstr>
  </property>
</Properties>
</file>